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DB" w:rsidRPr="009731DB" w:rsidRDefault="009731DB" w:rsidP="009731DB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proofErr w:type="spellStart"/>
      <w:r w:rsidRPr="009731DB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Трансректальное</w:t>
      </w:r>
      <w:proofErr w:type="spellEnd"/>
      <w:r w:rsidRPr="009731DB">
        <w:rPr>
          <w:rFonts w:ascii="Arial" w:eastAsia="Times New Roman" w:hAnsi="Arial" w:cs="Arial"/>
          <w:color w:val="333333"/>
          <w:sz w:val="44"/>
          <w:szCs w:val="44"/>
          <w:lang w:eastAsia="ru-RU"/>
        </w:rPr>
        <w:t xml:space="preserve"> ультразвуковое исследование (ТРУЗИ) предстательной железы</w:t>
      </w:r>
    </w:p>
    <w:p w:rsidR="009731DB" w:rsidRPr="009731DB" w:rsidRDefault="009731DB" w:rsidP="009731D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9731D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прием пищи и жидкости не ограничивать;</w:t>
      </w:r>
    </w:p>
    <w:p w:rsidR="009731DB" w:rsidRPr="009731DB" w:rsidRDefault="009731DB" w:rsidP="009731D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9731D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в день исследования провести очистительную клизму;</w:t>
      </w:r>
    </w:p>
    <w:p w:rsidR="009731DB" w:rsidRPr="009731DB" w:rsidRDefault="009731DB" w:rsidP="009731D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9731D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за 2 часа до исследования не мочиться.</w:t>
      </w:r>
    </w:p>
    <w:bookmarkEnd w:id="0"/>
    <w:p w:rsidR="003C4429" w:rsidRPr="009731DB" w:rsidRDefault="003C4429">
      <w:pPr>
        <w:rPr>
          <w:sz w:val="44"/>
          <w:szCs w:val="44"/>
        </w:rPr>
      </w:pPr>
    </w:p>
    <w:sectPr w:rsidR="003C4429" w:rsidRPr="0097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06"/>
    <w:rsid w:val="003C4429"/>
    <w:rsid w:val="009731DB"/>
    <w:rsid w:val="00A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BF89-109B-40E9-AEEB-0DC1BDF9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2024-12-19T08:12:00Z</dcterms:created>
  <dcterms:modified xsi:type="dcterms:W3CDTF">2024-12-19T08:12:00Z</dcterms:modified>
</cp:coreProperties>
</file>